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EC1" w:rsidRDefault="00657EC1" w:rsidP="00657EC1">
      <w:pPr>
        <w:pStyle w:val="Heading1"/>
        <w:rPr>
          <w:rFonts w:ascii="Arial" w:hAnsi="Arial" w:cs="Arial"/>
        </w:rPr>
      </w:pPr>
    </w:p>
    <w:p w:rsidR="00657EC1" w:rsidRDefault="00657EC1" w:rsidP="00657EC1">
      <w:pPr>
        <w:pStyle w:val="Heading1"/>
        <w:rPr>
          <w:rFonts w:ascii="Arial" w:hAnsi="Arial" w:cs="Arial"/>
        </w:rPr>
      </w:pPr>
    </w:p>
    <w:p w:rsidR="00657EC1" w:rsidRDefault="00657EC1" w:rsidP="00657EC1">
      <w:pPr>
        <w:pStyle w:val="Heading1"/>
        <w:rPr>
          <w:rFonts w:ascii="Arial" w:hAnsi="Arial" w:cs="Arial"/>
        </w:rPr>
      </w:pPr>
      <w:r>
        <w:rPr>
          <w:rFonts w:ascii="Arial" w:hAnsi="Arial" w:cs="Arial"/>
        </w:rPr>
        <w:t>STONE HARBOR PLANNING BOARD</w:t>
      </w:r>
    </w:p>
    <w:p w:rsidR="00657EC1" w:rsidRDefault="00657EC1" w:rsidP="00657EC1"/>
    <w:p w:rsidR="00657EC1" w:rsidRDefault="00657EC1" w:rsidP="00657EC1">
      <w:pPr>
        <w:pStyle w:val="Heading6"/>
        <w:rPr>
          <w:rFonts w:ascii="Arial" w:hAnsi="Arial" w:cs="Arial"/>
          <w:sz w:val="24"/>
        </w:rPr>
      </w:pPr>
      <w:r>
        <w:rPr>
          <w:rFonts w:ascii="Arial" w:hAnsi="Arial" w:cs="Arial"/>
          <w:sz w:val="22"/>
          <w:szCs w:val="22"/>
        </w:rPr>
        <w:t>WORK SESSION</w:t>
      </w:r>
      <w:r>
        <w:rPr>
          <w:rFonts w:ascii="Arial" w:hAnsi="Arial" w:cs="Arial"/>
          <w:sz w:val="24"/>
        </w:rPr>
        <w:br/>
      </w:r>
    </w:p>
    <w:p w:rsidR="00657EC1" w:rsidRDefault="00755BFF" w:rsidP="00657EC1">
      <w:pPr>
        <w:pStyle w:val="Heading2"/>
        <w:rPr>
          <w:rFonts w:ascii="Arial" w:hAnsi="Arial" w:cs="Arial"/>
          <w:sz w:val="22"/>
          <w:szCs w:val="22"/>
        </w:rPr>
      </w:pPr>
      <w:r>
        <w:rPr>
          <w:rFonts w:ascii="Arial" w:hAnsi="Arial" w:cs="Arial"/>
          <w:sz w:val="22"/>
          <w:szCs w:val="22"/>
        </w:rPr>
        <w:t>July 17</w:t>
      </w:r>
      <w:r w:rsidR="00657EC1">
        <w:rPr>
          <w:rFonts w:ascii="Arial" w:hAnsi="Arial" w:cs="Arial"/>
          <w:sz w:val="22"/>
          <w:szCs w:val="22"/>
        </w:rPr>
        <w:t xml:space="preserve">, 2017         </w:t>
      </w:r>
      <w:r w:rsidR="009E5F72">
        <w:rPr>
          <w:rFonts w:ascii="Arial" w:hAnsi="Arial" w:cs="Arial"/>
          <w:sz w:val="22"/>
          <w:szCs w:val="22"/>
        </w:rPr>
        <w:tab/>
      </w:r>
      <w:r w:rsidR="00657EC1">
        <w:rPr>
          <w:rFonts w:ascii="Arial" w:hAnsi="Arial" w:cs="Arial"/>
          <w:sz w:val="22"/>
          <w:szCs w:val="22"/>
        </w:rPr>
        <w:t xml:space="preserve">    </w:t>
      </w:r>
      <w:r w:rsidR="00657EC1">
        <w:rPr>
          <w:rFonts w:ascii="Arial" w:hAnsi="Arial" w:cs="Arial"/>
          <w:sz w:val="22"/>
          <w:szCs w:val="22"/>
        </w:rPr>
        <w:tab/>
      </w:r>
      <w:r w:rsidR="00657EC1">
        <w:rPr>
          <w:rFonts w:ascii="Arial" w:hAnsi="Arial" w:cs="Arial"/>
          <w:sz w:val="22"/>
          <w:szCs w:val="22"/>
        </w:rPr>
        <w:tab/>
      </w:r>
      <w:r w:rsidR="00657EC1">
        <w:rPr>
          <w:rFonts w:ascii="Arial" w:hAnsi="Arial" w:cs="Arial"/>
          <w:sz w:val="22"/>
          <w:szCs w:val="22"/>
        </w:rPr>
        <w:tab/>
        <w:t>AGENDA</w:t>
      </w:r>
      <w:r w:rsidR="00657EC1">
        <w:rPr>
          <w:rFonts w:ascii="Arial" w:hAnsi="Arial" w:cs="Arial"/>
          <w:sz w:val="22"/>
          <w:szCs w:val="22"/>
        </w:rPr>
        <w:tab/>
      </w:r>
      <w:r w:rsidR="00657EC1">
        <w:rPr>
          <w:rFonts w:ascii="Arial" w:hAnsi="Arial" w:cs="Arial"/>
          <w:sz w:val="22"/>
          <w:szCs w:val="22"/>
        </w:rPr>
        <w:tab/>
      </w:r>
      <w:r w:rsidR="00657EC1">
        <w:rPr>
          <w:rFonts w:ascii="Arial" w:hAnsi="Arial" w:cs="Arial"/>
          <w:sz w:val="22"/>
          <w:szCs w:val="22"/>
        </w:rPr>
        <w:tab/>
      </w:r>
      <w:r w:rsidR="00657EC1">
        <w:rPr>
          <w:rFonts w:ascii="Arial" w:hAnsi="Arial" w:cs="Arial"/>
          <w:sz w:val="22"/>
          <w:szCs w:val="22"/>
        </w:rPr>
        <w:tab/>
        <w:t>4:30 PM</w:t>
      </w:r>
      <w:r w:rsidR="00657EC1">
        <w:rPr>
          <w:rFonts w:ascii="Arial" w:hAnsi="Arial" w:cs="Arial"/>
          <w:sz w:val="22"/>
          <w:szCs w:val="22"/>
        </w:rPr>
        <w:br/>
      </w:r>
    </w:p>
    <w:p w:rsidR="00657EC1" w:rsidRDefault="00657EC1" w:rsidP="00657EC1"/>
    <w:p w:rsidR="00184DB4" w:rsidRDefault="00184DB4" w:rsidP="00184DB4">
      <w:pPr>
        <w:pStyle w:val="Heading1"/>
        <w:rPr>
          <w:rFonts w:ascii="Arial" w:hAnsi="Arial" w:cs="Arial"/>
          <w:sz w:val="22"/>
          <w:szCs w:val="22"/>
          <w:u w:val="single"/>
        </w:rPr>
      </w:pPr>
      <w:r>
        <w:rPr>
          <w:rFonts w:ascii="Arial" w:hAnsi="Arial" w:cs="Arial"/>
          <w:sz w:val="22"/>
          <w:szCs w:val="22"/>
          <w:u w:val="single"/>
        </w:rPr>
        <w:t>SUBJECT TO CHANGE</w:t>
      </w:r>
    </w:p>
    <w:p w:rsidR="00184DB4" w:rsidRDefault="00184DB4" w:rsidP="00184DB4">
      <w:pPr>
        <w:rPr>
          <w:rFonts w:ascii="Arial" w:hAnsi="Arial" w:cs="Arial"/>
          <w:sz w:val="22"/>
          <w:szCs w:val="22"/>
        </w:rPr>
      </w:pPr>
    </w:p>
    <w:p w:rsidR="00184DB4" w:rsidRDefault="00184DB4" w:rsidP="00184DB4">
      <w:pPr>
        <w:rPr>
          <w:rFonts w:ascii="Arial" w:hAnsi="Arial" w:cs="Arial"/>
          <w:sz w:val="22"/>
          <w:szCs w:val="22"/>
        </w:rPr>
      </w:pPr>
    </w:p>
    <w:p w:rsidR="00184DB4" w:rsidRDefault="00184DB4" w:rsidP="00184DB4">
      <w:pPr>
        <w:spacing w:after="160" w:line="254" w:lineRule="auto"/>
        <w:rPr>
          <w:rFonts w:ascii="Arial" w:eastAsiaTheme="minorHAnsi" w:hAnsi="Arial" w:cs="Arial"/>
          <w:sz w:val="22"/>
          <w:szCs w:val="22"/>
        </w:rPr>
      </w:pPr>
      <w:r>
        <w:rPr>
          <w:rFonts w:ascii="Arial" w:eastAsiaTheme="minorHAnsi" w:hAnsi="Arial" w:cs="Arial"/>
          <w:b/>
          <w:sz w:val="22"/>
          <w:szCs w:val="22"/>
        </w:rPr>
        <w:t>CALL TO ORDER</w:t>
      </w:r>
      <w:r>
        <w:rPr>
          <w:rFonts w:ascii="Arial" w:eastAsiaTheme="minorHAnsi" w:hAnsi="Arial" w:cs="Arial"/>
          <w:sz w:val="22"/>
          <w:szCs w:val="22"/>
        </w:rPr>
        <w:t>:</w:t>
      </w:r>
    </w:p>
    <w:p w:rsidR="00184DB4" w:rsidRDefault="00184DB4" w:rsidP="00184DB4">
      <w:pPr>
        <w:jc w:val="both"/>
        <w:rPr>
          <w:rFonts w:ascii="Arial" w:eastAsiaTheme="minorHAnsi" w:hAnsi="Arial" w:cs="Arial"/>
          <w:sz w:val="22"/>
          <w:szCs w:val="22"/>
        </w:rPr>
      </w:pPr>
      <w:r>
        <w:rPr>
          <w:rFonts w:ascii="Arial" w:eastAsiaTheme="minorHAnsi" w:hAnsi="Arial" w:cs="Arial"/>
          <w:sz w:val="22"/>
          <w:szCs w:val="22"/>
        </w:rPr>
        <w:t>The meeting was called to order by Mr. Hand, who stated that all requirements of the “Open Public</w:t>
      </w:r>
    </w:p>
    <w:p w:rsidR="00184DB4" w:rsidRDefault="00184DB4" w:rsidP="00184DB4">
      <w:pPr>
        <w:jc w:val="both"/>
        <w:rPr>
          <w:rFonts w:ascii="Arial" w:eastAsiaTheme="minorHAnsi" w:hAnsi="Arial" w:cs="Arial"/>
          <w:sz w:val="22"/>
          <w:szCs w:val="22"/>
        </w:rPr>
      </w:pPr>
      <w:r>
        <w:rPr>
          <w:rFonts w:ascii="Arial" w:eastAsiaTheme="minorHAnsi" w:hAnsi="Arial" w:cs="Arial"/>
          <w:sz w:val="22"/>
          <w:szCs w:val="22"/>
        </w:rPr>
        <w:t>Meetings Act of 1975” had been met with the Press of Atlantic City having been notified of the Board’s schedule for 2017 on December 15, 2016, and the schedule having been posted on Stone Harbor’s website and the Municipal Clerk’s Bulletin Board.</w:t>
      </w:r>
    </w:p>
    <w:p w:rsidR="00184DB4" w:rsidRDefault="00184DB4" w:rsidP="00184DB4">
      <w:pPr>
        <w:jc w:val="both"/>
        <w:rPr>
          <w:rFonts w:ascii="Arial" w:eastAsiaTheme="minorHAnsi" w:hAnsi="Arial" w:cs="Arial"/>
          <w:sz w:val="22"/>
          <w:szCs w:val="22"/>
        </w:rPr>
      </w:pPr>
    </w:p>
    <w:p w:rsidR="00184DB4" w:rsidRDefault="00184DB4" w:rsidP="00184DB4">
      <w:pPr>
        <w:rPr>
          <w:rFonts w:ascii="Arial" w:hAnsi="Arial" w:cs="Arial"/>
          <w:b/>
          <w:sz w:val="22"/>
          <w:szCs w:val="22"/>
        </w:rPr>
      </w:pPr>
      <w:r>
        <w:rPr>
          <w:rFonts w:ascii="Arial" w:hAnsi="Arial" w:cs="Arial"/>
          <w:b/>
          <w:sz w:val="22"/>
          <w:szCs w:val="22"/>
        </w:rPr>
        <w:t>Roll Call</w:t>
      </w:r>
    </w:p>
    <w:p w:rsidR="00184DB4" w:rsidRDefault="00184DB4" w:rsidP="00184DB4">
      <w:pPr>
        <w:ind w:left="1440"/>
        <w:rPr>
          <w:rFonts w:ascii="Arial" w:hAnsi="Arial" w:cs="Arial"/>
          <w:sz w:val="22"/>
          <w:szCs w:val="22"/>
        </w:rPr>
      </w:pPr>
    </w:p>
    <w:p w:rsidR="00184DB4" w:rsidRDefault="00184DB4" w:rsidP="00184DB4">
      <w:pPr>
        <w:pStyle w:val="Heading4"/>
        <w:rPr>
          <w:rFonts w:ascii="Arial" w:hAnsi="Arial" w:cs="Arial"/>
          <w:sz w:val="22"/>
          <w:szCs w:val="22"/>
        </w:rPr>
      </w:pPr>
      <w:r>
        <w:rPr>
          <w:rFonts w:ascii="Arial" w:hAnsi="Arial" w:cs="Arial"/>
          <w:sz w:val="22"/>
          <w:szCs w:val="22"/>
          <w:u w:val="single"/>
        </w:rPr>
        <w:t>Members Present</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009E5F72">
        <w:rPr>
          <w:rFonts w:ascii="Arial" w:hAnsi="Arial" w:cs="Arial"/>
          <w:sz w:val="22"/>
          <w:szCs w:val="22"/>
        </w:rPr>
        <w:tab/>
      </w:r>
      <w:r w:rsidR="009E5F72">
        <w:rPr>
          <w:rFonts w:ascii="Arial" w:hAnsi="Arial" w:cs="Arial"/>
          <w:sz w:val="22"/>
          <w:szCs w:val="22"/>
        </w:rPr>
        <w:tab/>
      </w:r>
      <w:r>
        <w:rPr>
          <w:rFonts w:ascii="Arial" w:hAnsi="Arial" w:cs="Arial"/>
          <w:sz w:val="22"/>
          <w:szCs w:val="22"/>
          <w:u w:val="single"/>
        </w:rPr>
        <w:t>S</w:t>
      </w:r>
      <w:r>
        <w:rPr>
          <w:rFonts w:ascii="Arial" w:hAnsi="Arial" w:cs="Arial"/>
          <w:bCs w:val="0"/>
          <w:sz w:val="22"/>
          <w:szCs w:val="22"/>
          <w:u w:val="single"/>
        </w:rPr>
        <w:t>olicitor</w:t>
      </w:r>
      <w:r>
        <w:rPr>
          <w:rFonts w:ascii="Arial" w:hAnsi="Arial" w:cs="Arial"/>
          <w:bCs w:val="0"/>
          <w:sz w:val="22"/>
          <w:szCs w:val="22"/>
        </w:rPr>
        <w:t>:</w:t>
      </w:r>
    </w:p>
    <w:p w:rsidR="00184DB4" w:rsidRDefault="00184DB4" w:rsidP="00184DB4">
      <w:pPr>
        <w:ind w:left="1440"/>
        <w:rPr>
          <w:rFonts w:ascii="Arial" w:hAnsi="Arial" w:cs="Arial"/>
          <w:sz w:val="22"/>
          <w:szCs w:val="22"/>
        </w:rPr>
      </w:pPr>
      <w:r>
        <w:rPr>
          <w:rFonts w:ascii="Arial" w:hAnsi="Arial" w:cs="Arial"/>
          <w:sz w:val="22"/>
          <w:szCs w:val="22"/>
        </w:rPr>
        <w:t>Mayor Judy Davies-</w:t>
      </w:r>
      <w:proofErr w:type="spellStart"/>
      <w:r>
        <w:rPr>
          <w:rFonts w:ascii="Arial" w:hAnsi="Arial" w:cs="Arial"/>
          <w:sz w:val="22"/>
          <w:szCs w:val="22"/>
        </w:rPr>
        <w:t>Dunhour</w:t>
      </w:r>
      <w:proofErr w:type="spellEnd"/>
      <w:r>
        <w:rPr>
          <w:rFonts w:ascii="Arial" w:hAnsi="Arial" w:cs="Arial"/>
          <w:sz w:val="22"/>
          <w:szCs w:val="22"/>
        </w:rPr>
        <w:tab/>
      </w:r>
      <w:r>
        <w:rPr>
          <w:rFonts w:ascii="Arial" w:hAnsi="Arial" w:cs="Arial"/>
          <w:sz w:val="22"/>
          <w:szCs w:val="22"/>
        </w:rPr>
        <w:tab/>
      </w:r>
      <w:r w:rsidR="009E5F72">
        <w:rPr>
          <w:rFonts w:ascii="Arial" w:hAnsi="Arial" w:cs="Arial"/>
          <w:sz w:val="22"/>
          <w:szCs w:val="22"/>
        </w:rPr>
        <w:tab/>
      </w:r>
      <w:r w:rsidR="009E5F72">
        <w:rPr>
          <w:rFonts w:ascii="Arial" w:hAnsi="Arial" w:cs="Arial"/>
          <w:sz w:val="22"/>
          <w:szCs w:val="22"/>
        </w:rPr>
        <w:tab/>
      </w:r>
      <w:r>
        <w:rPr>
          <w:rFonts w:ascii="Arial" w:hAnsi="Arial" w:cs="Arial"/>
          <w:sz w:val="22"/>
          <w:szCs w:val="22"/>
        </w:rPr>
        <w:t xml:space="preserve">Andrew D. </w:t>
      </w:r>
      <w:proofErr w:type="spellStart"/>
      <w:r>
        <w:rPr>
          <w:rFonts w:ascii="Arial" w:hAnsi="Arial" w:cs="Arial"/>
          <w:sz w:val="22"/>
          <w:szCs w:val="22"/>
        </w:rPr>
        <w:t>Catanese</w:t>
      </w:r>
      <w:proofErr w:type="spellEnd"/>
    </w:p>
    <w:p w:rsidR="00184DB4" w:rsidRDefault="00184DB4" w:rsidP="00184DB4">
      <w:pPr>
        <w:ind w:left="1440"/>
        <w:rPr>
          <w:rFonts w:ascii="Arial" w:hAnsi="Arial" w:cs="Arial"/>
          <w:sz w:val="22"/>
          <w:szCs w:val="22"/>
        </w:rPr>
      </w:pPr>
      <w:r>
        <w:rPr>
          <w:rFonts w:ascii="Arial" w:hAnsi="Arial" w:cs="Arial"/>
          <w:sz w:val="22"/>
          <w:szCs w:val="22"/>
        </w:rPr>
        <w:t xml:space="preserve">Jill </w:t>
      </w:r>
      <w:proofErr w:type="spellStart"/>
      <w:r>
        <w:rPr>
          <w:rFonts w:ascii="Arial" w:hAnsi="Arial" w:cs="Arial"/>
          <w:sz w:val="22"/>
          <w:szCs w:val="22"/>
        </w:rPr>
        <w:t>Gougher</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p>
    <w:p w:rsidR="00184DB4" w:rsidRDefault="00184DB4" w:rsidP="00184DB4">
      <w:pPr>
        <w:ind w:left="1440"/>
        <w:rPr>
          <w:rFonts w:ascii="Arial" w:hAnsi="Arial" w:cs="Arial"/>
          <w:sz w:val="22"/>
          <w:szCs w:val="22"/>
        </w:rPr>
      </w:pPr>
      <w:r>
        <w:rPr>
          <w:rFonts w:ascii="Arial" w:hAnsi="Arial" w:cs="Arial"/>
          <w:sz w:val="22"/>
          <w:szCs w:val="22"/>
        </w:rPr>
        <w:t>Thomas Hand, Chairman</w:t>
      </w:r>
      <w:r>
        <w:rPr>
          <w:rFonts w:ascii="Arial" w:hAnsi="Arial" w:cs="Arial"/>
          <w:sz w:val="22"/>
          <w:szCs w:val="22"/>
        </w:rPr>
        <w:tab/>
      </w:r>
      <w:r>
        <w:rPr>
          <w:rFonts w:ascii="Arial" w:hAnsi="Arial" w:cs="Arial"/>
          <w:sz w:val="22"/>
          <w:szCs w:val="22"/>
        </w:rPr>
        <w:tab/>
      </w:r>
      <w:r w:rsidR="009E5F72">
        <w:rPr>
          <w:rFonts w:ascii="Arial" w:hAnsi="Arial" w:cs="Arial"/>
          <w:sz w:val="22"/>
          <w:szCs w:val="22"/>
        </w:rPr>
        <w:tab/>
      </w:r>
      <w:r w:rsidR="009E5F72">
        <w:rPr>
          <w:rFonts w:ascii="Arial" w:hAnsi="Arial" w:cs="Arial"/>
          <w:sz w:val="22"/>
          <w:szCs w:val="22"/>
        </w:rPr>
        <w:tab/>
      </w:r>
      <w:r>
        <w:rPr>
          <w:rFonts w:ascii="Arial" w:hAnsi="Arial" w:cs="Arial"/>
          <w:b/>
          <w:sz w:val="22"/>
          <w:szCs w:val="22"/>
          <w:u w:val="single"/>
        </w:rPr>
        <w:t>Board Secretary</w:t>
      </w:r>
      <w:r>
        <w:rPr>
          <w:rFonts w:ascii="Arial" w:hAnsi="Arial" w:cs="Arial"/>
          <w:b/>
          <w:sz w:val="22"/>
          <w:szCs w:val="22"/>
        </w:rPr>
        <w:t>:</w:t>
      </w:r>
    </w:p>
    <w:p w:rsidR="00184DB4" w:rsidRDefault="00AD5CD9" w:rsidP="00184DB4">
      <w:pPr>
        <w:ind w:left="1440"/>
        <w:rPr>
          <w:rFonts w:ascii="Arial" w:hAnsi="Arial" w:cs="Arial"/>
          <w:sz w:val="22"/>
          <w:szCs w:val="22"/>
        </w:rPr>
      </w:pPr>
      <w:r>
        <w:rPr>
          <w:rFonts w:ascii="Arial" w:hAnsi="Arial" w:cs="Arial"/>
          <w:sz w:val="22"/>
          <w:szCs w:val="22"/>
        </w:rPr>
        <w:t>Wayne Conrad, Vice-Chair</w:t>
      </w:r>
      <w:r w:rsidR="00184DB4">
        <w:rPr>
          <w:rFonts w:ascii="Arial" w:hAnsi="Arial" w:cs="Arial"/>
          <w:sz w:val="22"/>
          <w:szCs w:val="22"/>
        </w:rPr>
        <w:tab/>
      </w:r>
      <w:r w:rsidR="00184DB4">
        <w:rPr>
          <w:rFonts w:ascii="Arial" w:hAnsi="Arial" w:cs="Arial"/>
          <w:sz w:val="22"/>
          <w:szCs w:val="22"/>
        </w:rPr>
        <w:tab/>
      </w:r>
      <w:r w:rsidR="009E5F72">
        <w:rPr>
          <w:rFonts w:ascii="Arial" w:hAnsi="Arial" w:cs="Arial"/>
          <w:sz w:val="22"/>
          <w:szCs w:val="22"/>
        </w:rPr>
        <w:tab/>
      </w:r>
      <w:r w:rsidR="009E5F72">
        <w:rPr>
          <w:rFonts w:ascii="Arial" w:hAnsi="Arial" w:cs="Arial"/>
          <w:sz w:val="22"/>
          <w:szCs w:val="22"/>
        </w:rPr>
        <w:tab/>
      </w:r>
      <w:r w:rsidR="00184DB4">
        <w:rPr>
          <w:rFonts w:ascii="Arial" w:hAnsi="Arial" w:cs="Arial"/>
          <w:sz w:val="22"/>
          <w:szCs w:val="22"/>
        </w:rPr>
        <w:t>Diane Frangiose</w:t>
      </w:r>
    </w:p>
    <w:p w:rsidR="00184DB4" w:rsidRDefault="00184DB4" w:rsidP="00184DB4">
      <w:pPr>
        <w:ind w:left="720" w:firstLine="720"/>
        <w:rPr>
          <w:rFonts w:ascii="Arial" w:hAnsi="Arial" w:cs="Arial"/>
          <w:sz w:val="22"/>
          <w:szCs w:val="22"/>
        </w:rPr>
      </w:pPr>
      <w:bookmarkStart w:id="0" w:name="_GoBack"/>
      <w:bookmarkEnd w:id="0"/>
      <w:r>
        <w:rPr>
          <w:rFonts w:ascii="Arial" w:hAnsi="Arial" w:cs="Arial"/>
          <w:sz w:val="22"/>
          <w:szCs w:val="22"/>
        </w:rPr>
        <w:t>Lynne Dubler</w:t>
      </w:r>
    </w:p>
    <w:p w:rsidR="00184DB4" w:rsidRDefault="00184DB4" w:rsidP="00184DB4">
      <w:pPr>
        <w:ind w:left="720" w:firstLine="720"/>
        <w:rPr>
          <w:rFonts w:ascii="Arial" w:hAnsi="Arial" w:cs="Arial"/>
          <w:sz w:val="22"/>
          <w:szCs w:val="22"/>
        </w:rPr>
      </w:pPr>
      <w:r>
        <w:rPr>
          <w:rFonts w:ascii="Arial" w:hAnsi="Arial" w:cs="Arial"/>
          <w:sz w:val="22"/>
          <w:szCs w:val="22"/>
        </w:rPr>
        <w:t xml:space="preserve">Charles C. </w:t>
      </w:r>
      <w:proofErr w:type="spellStart"/>
      <w:r>
        <w:rPr>
          <w:rFonts w:ascii="Arial" w:hAnsi="Arial" w:cs="Arial"/>
          <w:sz w:val="22"/>
          <w:szCs w:val="22"/>
        </w:rPr>
        <w:t>Krafczek</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sidR="009E5F72">
        <w:rPr>
          <w:rFonts w:ascii="Arial" w:hAnsi="Arial" w:cs="Arial"/>
          <w:sz w:val="22"/>
          <w:szCs w:val="22"/>
        </w:rPr>
        <w:tab/>
      </w:r>
      <w:r w:rsidR="009E5F72">
        <w:rPr>
          <w:rFonts w:ascii="Arial" w:hAnsi="Arial" w:cs="Arial"/>
          <w:sz w:val="22"/>
          <w:szCs w:val="22"/>
        </w:rPr>
        <w:tab/>
      </w:r>
      <w:r>
        <w:rPr>
          <w:rFonts w:ascii="Arial" w:hAnsi="Arial" w:cs="Arial"/>
          <w:b/>
          <w:sz w:val="22"/>
          <w:szCs w:val="22"/>
          <w:u w:val="single"/>
        </w:rPr>
        <w:t>Zoning Officer</w:t>
      </w:r>
      <w:r>
        <w:rPr>
          <w:rFonts w:ascii="Arial" w:hAnsi="Arial" w:cs="Arial"/>
          <w:sz w:val="22"/>
          <w:szCs w:val="22"/>
        </w:rPr>
        <w:t>:</w:t>
      </w:r>
      <w:r>
        <w:rPr>
          <w:rFonts w:ascii="Arial" w:hAnsi="Arial" w:cs="Arial"/>
          <w:sz w:val="22"/>
          <w:szCs w:val="22"/>
        </w:rPr>
        <w:tab/>
      </w:r>
    </w:p>
    <w:p w:rsidR="00184DB4" w:rsidRDefault="00184DB4" w:rsidP="00184DB4">
      <w:pPr>
        <w:ind w:left="1440"/>
        <w:rPr>
          <w:rFonts w:ascii="Arial" w:hAnsi="Arial" w:cs="Arial"/>
          <w:sz w:val="22"/>
          <w:szCs w:val="22"/>
        </w:rPr>
      </w:pPr>
      <w:r>
        <w:rPr>
          <w:rFonts w:ascii="Arial" w:hAnsi="Arial" w:cs="Arial"/>
          <w:sz w:val="22"/>
          <w:szCs w:val="22"/>
        </w:rPr>
        <w:t xml:space="preserve">Sandy </w:t>
      </w:r>
      <w:proofErr w:type="spellStart"/>
      <w:r>
        <w:rPr>
          <w:rFonts w:ascii="Arial" w:hAnsi="Arial" w:cs="Arial"/>
          <w:sz w:val="22"/>
          <w:szCs w:val="22"/>
        </w:rPr>
        <w:t>Slabik</w:t>
      </w:r>
      <w:proofErr w:type="spellEnd"/>
      <w:r>
        <w:rPr>
          <w:rFonts w:ascii="Arial" w:hAnsi="Arial" w:cs="Arial"/>
          <w:sz w:val="22"/>
          <w:szCs w:val="22"/>
        </w:rPr>
        <w:t xml:space="preserve"> (Alternate I)</w:t>
      </w:r>
      <w:r>
        <w:rPr>
          <w:rFonts w:ascii="Arial" w:hAnsi="Arial" w:cs="Arial"/>
          <w:sz w:val="22"/>
          <w:szCs w:val="22"/>
        </w:rPr>
        <w:tab/>
      </w:r>
      <w:r>
        <w:rPr>
          <w:rFonts w:ascii="Arial" w:hAnsi="Arial" w:cs="Arial"/>
          <w:sz w:val="22"/>
          <w:szCs w:val="22"/>
        </w:rPr>
        <w:tab/>
      </w:r>
      <w:r w:rsidR="009E5F72">
        <w:rPr>
          <w:rFonts w:ascii="Arial" w:hAnsi="Arial" w:cs="Arial"/>
          <w:sz w:val="22"/>
          <w:szCs w:val="22"/>
        </w:rPr>
        <w:tab/>
      </w:r>
      <w:r w:rsidR="009E5F72">
        <w:rPr>
          <w:rFonts w:ascii="Arial" w:hAnsi="Arial" w:cs="Arial"/>
          <w:sz w:val="22"/>
          <w:szCs w:val="22"/>
        </w:rPr>
        <w:tab/>
      </w:r>
      <w:r w:rsidR="00834CA8">
        <w:rPr>
          <w:rFonts w:ascii="Arial" w:hAnsi="Arial" w:cs="Arial"/>
          <w:sz w:val="22"/>
          <w:szCs w:val="22"/>
        </w:rPr>
        <w:t>Ray Poudrier</w:t>
      </w:r>
    </w:p>
    <w:p w:rsidR="00184DB4" w:rsidRDefault="00184DB4" w:rsidP="00184DB4">
      <w:pPr>
        <w:ind w:left="1440"/>
        <w:rPr>
          <w:rFonts w:ascii="Arial" w:hAnsi="Arial" w:cs="Arial"/>
          <w:sz w:val="22"/>
          <w:szCs w:val="22"/>
        </w:rPr>
      </w:pPr>
      <w:r>
        <w:rPr>
          <w:rFonts w:ascii="Arial" w:hAnsi="Arial" w:cs="Arial"/>
          <w:sz w:val="22"/>
          <w:szCs w:val="22"/>
        </w:rPr>
        <w:t>Mia Donnell (Alternate II)</w:t>
      </w:r>
    </w:p>
    <w:p w:rsidR="00184DB4" w:rsidRDefault="00184DB4" w:rsidP="00184DB4">
      <w:pPr>
        <w:pStyle w:val="Heading4"/>
        <w:rPr>
          <w:rFonts w:ascii="Arial" w:hAnsi="Arial" w:cs="Arial"/>
          <w:b w:val="0"/>
          <w:sz w:val="22"/>
          <w:szCs w:val="22"/>
        </w:rPr>
      </w:pPr>
    </w:p>
    <w:p w:rsidR="00184DB4" w:rsidRDefault="00184DB4" w:rsidP="00184DB4">
      <w:pPr>
        <w:pStyle w:val="Heading4"/>
        <w:rPr>
          <w:rFonts w:ascii="Arial" w:hAnsi="Arial" w:cs="Arial"/>
          <w:b w:val="0"/>
          <w:sz w:val="22"/>
          <w:szCs w:val="22"/>
        </w:rPr>
      </w:pPr>
      <w:r>
        <w:rPr>
          <w:rFonts w:ascii="Arial" w:hAnsi="Arial" w:cs="Arial"/>
          <w:sz w:val="22"/>
          <w:szCs w:val="22"/>
          <w:u w:val="single"/>
        </w:rPr>
        <w:t>Members Not Present</w:t>
      </w:r>
      <w:r>
        <w:rPr>
          <w:rFonts w:ascii="Arial" w:hAnsi="Arial" w:cs="Arial"/>
          <w:b w:val="0"/>
          <w:sz w:val="22"/>
          <w:szCs w:val="22"/>
        </w:rPr>
        <w:t>:</w:t>
      </w:r>
    </w:p>
    <w:p w:rsidR="00AD5CD9" w:rsidRDefault="00AD5CD9" w:rsidP="00AD5CD9">
      <w:pPr>
        <w:rPr>
          <w:rFonts w:ascii="Arial" w:hAnsi="Arial" w:cs="Arial"/>
          <w:bCs/>
          <w:sz w:val="22"/>
          <w:szCs w:val="22"/>
        </w:rPr>
      </w:pPr>
      <w:r>
        <w:rPr>
          <w:rFonts w:ascii="Arial" w:hAnsi="Arial" w:cs="Arial"/>
          <w:bCs/>
          <w:sz w:val="22"/>
          <w:szCs w:val="22"/>
        </w:rPr>
        <w:tab/>
      </w:r>
      <w:r>
        <w:rPr>
          <w:rFonts w:ascii="Arial" w:hAnsi="Arial" w:cs="Arial"/>
          <w:bCs/>
          <w:sz w:val="22"/>
          <w:szCs w:val="22"/>
        </w:rPr>
        <w:tab/>
        <w:t>Robert D. Bickford, Jr.</w:t>
      </w:r>
    </w:p>
    <w:p w:rsidR="00AD5CD9" w:rsidRPr="00AD5CD9" w:rsidRDefault="00AD5CD9" w:rsidP="00AD5CD9"/>
    <w:p w:rsidR="00184DB4" w:rsidRDefault="00184DB4" w:rsidP="00184DB4">
      <w:pPr>
        <w:rPr>
          <w:rFonts w:ascii="Arial" w:hAnsi="Arial" w:cs="Arial"/>
          <w:sz w:val="22"/>
          <w:szCs w:val="22"/>
        </w:rPr>
      </w:pPr>
      <w:r>
        <w:tab/>
      </w:r>
      <w:r>
        <w:tab/>
      </w:r>
    </w:p>
    <w:p w:rsidR="00184DB4" w:rsidRDefault="00184DB4" w:rsidP="00184DB4">
      <w:pPr>
        <w:rPr>
          <w:rFonts w:ascii="Arial" w:hAnsi="Arial" w:cs="Arial"/>
          <w:sz w:val="22"/>
          <w:szCs w:val="22"/>
        </w:rPr>
      </w:pPr>
    </w:p>
    <w:p w:rsidR="00657EC1" w:rsidRDefault="00657EC1" w:rsidP="00657EC1">
      <w:pPr>
        <w:pStyle w:val="Heading4"/>
        <w:rPr>
          <w:rFonts w:ascii="Arial" w:hAnsi="Arial" w:cs="Arial"/>
          <w:b w:val="0"/>
          <w:sz w:val="22"/>
          <w:szCs w:val="22"/>
        </w:rPr>
      </w:pPr>
      <w:r>
        <w:rPr>
          <w:rFonts w:ascii="Arial" w:hAnsi="Arial" w:cs="Arial"/>
          <w:b w:val="0"/>
          <w:sz w:val="22"/>
          <w:szCs w:val="22"/>
        </w:rPr>
        <w:tab/>
      </w:r>
    </w:p>
    <w:p w:rsidR="008A1B28" w:rsidRDefault="008A1B28" w:rsidP="00184DB4">
      <w:pPr>
        <w:rPr>
          <w:rFonts w:ascii="Arial" w:hAnsi="Arial" w:cs="Arial"/>
          <w:sz w:val="22"/>
          <w:szCs w:val="22"/>
        </w:rPr>
      </w:pPr>
      <w:r w:rsidRPr="00184DB4">
        <w:rPr>
          <w:rFonts w:ascii="Arial" w:hAnsi="Arial" w:cs="Arial"/>
          <w:sz w:val="22"/>
          <w:szCs w:val="22"/>
        </w:rPr>
        <w:t>Approval</w:t>
      </w:r>
      <w:r w:rsidR="00755BFF">
        <w:rPr>
          <w:rFonts w:ascii="Arial" w:hAnsi="Arial" w:cs="Arial"/>
          <w:sz w:val="22"/>
          <w:szCs w:val="22"/>
        </w:rPr>
        <w:t xml:space="preserve"> of June 12</w:t>
      </w:r>
      <w:r w:rsidR="009A057E" w:rsidRPr="00184DB4">
        <w:rPr>
          <w:rFonts w:ascii="Arial" w:hAnsi="Arial" w:cs="Arial"/>
          <w:sz w:val="22"/>
          <w:szCs w:val="22"/>
        </w:rPr>
        <w:t>, 2017</w:t>
      </w:r>
      <w:r w:rsidRPr="00184DB4">
        <w:rPr>
          <w:rFonts w:ascii="Arial" w:hAnsi="Arial" w:cs="Arial"/>
          <w:sz w:val="22"/>
          <w:szCs w:val="22"/>
        </w:rPr>
        <w:t xml:space="preserve"> Meeting Minutes</w:t>
      </w:r>
      <w:r w:rsidR="00E83BBB">
        <w:rPr>
          <w:rFonts w:ascii="Arial" w:hAnsi="Arial" w:cs="Arial"/>
          <w:sz w:val="22"/>
          <w:szCs w:val="22"/>
        </w:rPr>
        <w:t>.</w:t>
      </w:r>
    </w:p>
    <w:p w:rsidR="00577458" w:rsidRDefault="00577458" w:rsidP="00184DB4">
      <w:pPr>
        <w:rPr>
          <w:rFonts w:ascii="Arial" w:hAnsi="Arial" w:cs="Arial"/>
          <w:sz w:val="22"/>
          <w:szCs w:val="22"/>
        </w:rPr>
      </w:pPr>
    </w:p>
    <w:p w:rsidR="00577458" w:rsidRDefault="00577458" w:rsidP="00577458">
      <w:pPr>
        <w:rPr>
          <w:rFonts w:ascii="Arial" w:hAnsi="Arial" w:cs="Arial"/>
          <w:sz w:val="22"/>
          <w:szCs w:val="22"/>
        </w:rPr>
      </w:pPr>
      <w:r>
        <w:rPr>
          <w:rFonts w:ascii="Arial" w:hAnsi="Arial" w:cs="Arial"/>
          <w:sz w:val="22"/>
          <w:szCs w:val="22"/>
        </w:rPr>
        <w:t xml:space="preserve">Review and Approval of Resolution 2017-006 (Applicant, Robert </w:t>
      </w:r>
      <w:proofErr w:type="spellStart"/>
      <w:r>
        <w:rPr>
          <w:rFonts w:ascii="Arial" w:hAnsi="Arial" w:cs="Arial"/>
          <w:sz w:val="22"/>
          <w:szCs w:val="22"/>
        </w:rPr>
        <w:t>Schmollinger</w:t>
      </w:r>
      <w:proofErr w:type="spellEnd"/>
      <w:r>
        <w:rPr>
          <w:rFonts w:ascii="Arial" w:hAnsi="Arial" w:cs="Arial"/>
          <w:sz w:val="22"/>
          <w:szCs w:val="22"/>
        </w:rPr>
        <w:t>).</w:t>
      </w:r>
    </w:p>
    <w:p w:rsidR="00577458" w:rsidRDefault="00577458" w:rsidP="00577458">
      <w:pPr>
        <w:rPr>
          <w:rFonts w:ascii="Arial" w:hAnsi="Arial" w:cs="Arial"/>
          <w:sz w:val="22"/>
          <w:szCs w:val="22"/>
        </w:rPr>
      </w:pPr>
    </w:p>
    <w:p w:rsidR="00577458" w:rsidRDefault="00577458" w:rsidP="00577458">
      <w:pPr>
        <w:rPr>
          <w:rFonts w:ascii="Arial" w:hAnsi="Arial" w:cs="Arial"/>
          <w:sz w:val="22"/>
          <w:szCs w:val="22"/>
        </w:rPr>
      </w:pPr>
      <w:r>
        <w:rPr>
          <w:rFonts w:ascii="Arial" w:hAnsi="Arial" w:cs="Arial"/>
          <w:sz w:val="22"/>
          <w:szCs w:val="22"/>
        </w:rPr>
        <w:t>Master Plan Review.</w:t>
      </w:r>
    </w:p>
    <w:p w:rsidR="00577458" w:rsidRDefault="00577458" w:rsidP="00577458">
      <w:pPr>
        <w:ind w:left="720"/>
        <w:rPr>
          <w:rFonts w:ascii="Arial" w:hAnsi="Arial" w:cs="Arial"/>
          <w:sz w:val="22"/>
          <w:szCs w:val="22"/>
        </w:rPr>
      </w:pPr>
      <w:r>
        <w:rPr>
          <w:rFonts w:ascii="Arial" w:hAnsi="Arial" w:cs="Arial"/>
          <w:sz w:val="22"/>
          <w:szCs w:val="22"/>
        </w:rPr>
        <w:t xml:space="preserve">         </w:t>
      </w:r>
    </w:p>
    <w:p w:rsidR="00657EC1" w:rsidRDefault="00657EC1" w:rsidP="00657EC1">
      <w:pPr>
        <w:ind w:left="720"/>
        <w:rPr>
          <w:rFonts w:ascii="Arial" w:hAnsi="Arial" w:cs="Arial"/>
          <w:sz w:val="22"/>
          <w:szCs w:val="22"/>
        </w:rPr>
      </w:pPr>
      <w:r>
        <w:rPr>
          <w:rFonts w:ascii="Arial" w:hAnsi="Arial" w:cs="Arial"/>
          <w:sz w:val="22"/>
          <w:szCs w:val="22"/>
        </w:rPr>
        <w:t xml:space="preserve">               </w:t>
      </w:r>
    </w:p>
    <w:p w:rsidR="00657EC1" w:rsidRDefault="00657EC1" w:rsidP="00657EC1">
      <w:pPr>
        <w:jc w:val="both"/>
        <w:rPr>
          <w:rFonts w:ascii="Arial" w:hAnsi="Arial" w:cs="Arial"/>
          <w:sz w:val="22"/>
          <w:szCs w:val="22"/>
        </w:rPr>
      </w:pPr>
      <w:r>
        <w:rPr>
          <w:rFonts w:ascii="Arial" w:hAnsi="Arial" w:cs="Arial"/>
          <w:sz w:val="22"/>
          <w:szCs w:val="22"/>
        </w:rPr>
        <w:t xml:space="preserve"> </w:t>
      </w:r>
    </w:p>
    <w:p w:rsidR="00657EC1" w:rsidRDefault="00657EC1" w:rsidP="00657EC1">
      <w:pPr>
        <w:rPr>
          <w:rFonts w:ascii="Arial" w:hAnsi="Arial" w:cs="Arial"/>
          <w:b/>
          <w:sz w:val="22"/>
          <w:szCs w:val="22"/>
          <w:u w:val="single"/>
        </w:rPr>
      </w:pPr>
      <w:r>
        <w:rPr>
          <w:rFonts w:ascii="Arial" w:hAnsi="Arial" w:cs="Arial"/>
          <w:b/>
          <w:sz w:val="22"/>
          <w:szCs w:val="22"/>
          <w:u w:val="single"/>
        </w:rPr>
        <w:t>Board Discussion</w:t>
      </w:r>
    </w:p>
    <w:p w:rsidR="00657EC1" w:rsidRDefault="00657EC1" w:rsidP="00657EC1">
      <w:pPr>
        <w:rPr>
          <w:rFonts w:ascii="Arial" w:hAnsi="Arial" w:cs="Arial"/>
          <w:sz w:val="22"/>
          <w:szCs w:val="22"/>
        </w:rPr>
      </w:pPr>
      <w:r>
        <w:rPr>
          <w:rFonts w:ascii="Arial" w:hAnsi="Arial" w:cs="Arial"/>
          <w:sz w:val="22"/>
          <w:szCs w:val="22"/>
        </w:rPr>
        <w:br/>
      </w:r>
    </w:p>
    <w:p w:rsidR="00657EC1" w:rsidRDefault="00657EC1" w:rsidP="00657EC1">
      <w:pPr>
        <w:ind w:left="720"/>
        <w:rPr>
          <w:rFonts w:ascii="Arial" w:hAnsi="Arial" w:cs="Arial"/>
          <w:sz w:val="22"/>
          <w:szCs w:val="22"/>
        </w:rPr>
      </w:pPr>
    </w:p>
    <w:p w:rsidR="00657EC1" w:rsidRDefault="00657EC1" w:rsidP="00657EC1">
      <w:pPr>
        <w:rPr>
          <w:rFonts w:ascii="Arial" w:hAnsi="Arial" w:cs="Arial"/>
          <w:b/>
          <w:sz w:val="22"/>
          <w:szCs w:val="22"/>
          <w:u w:val="single"/>
        </w:rPr>
      </w:pPr>
      <w:r>
        <w:rPr>
          <w:rFonts w:ascii="Arial" w:hAnsi="Arial" w:cs="Arial"/>
          <w:b/>
          <w:sz w:val="22"/>
          <w:szCs w:val="22"/>
          <w:u w:val="single"/>
        </w:rPr>
        <w:t>Public Comment</w:t>
      </w:r>
    </w:p>
    <w:p w:rsidR="00657EC1" w:rsidRDefault="00657EC1" w:rsidP="00657EC1">
      <w:pPr>
        <w:rPr>
          <w:rFonts w:ascii="Arial" w:hAnsi="Arial" w:cs="Arial"/>
          <w:b/>
          <w:sz w:val="22"/>
          <w:szCs w:val="22"/>
          <w:u w:val="single"/>
        </w:rPr>
      </w:pPr>
    </w:p>
    <w:p w:rsidR="00657EC1" w:rsidRDefault="00657EC1" w:rsidP="00657EC1">
      <w:pPr>
        <w:rPr>
          <w:rFonts w:ascii="Arial" w:hAnsi="Arial" w:cs="Arial"/>
          <w:b/>
          <w:sz w:val="22"/>
          <w:szCs w:val="22"/>
          <w:u w:val="single"/>
        </w:rPr>
      </w:pPr>
    </w:p>
    <w:p w:rsidR="009A057E" w:rsidRDefault="009A057E">
      <w:pPr>
        <w:rPr>
          <w:rFonts w:ascii="Arial" w:hAnsi="Arial" w:cs="Arial"/>
          <w:sz w:val="16"/>
          <w:szCs w:val="16"/>
        </w:rPr>
      </w:pPr>
    </w:p>
    <w:p w:rsidR="009A057E" w:rsidRDefault="009A057E">
      <w:pPr>
        <w:rPr>
          <w:rFonts w:ascii="Arial" w:hAnsi="Arial" w:cs="Arial"/>
          <w:sz w:val="16"/>
          <w:szCs w:val="16"/>
        </w:rPr>
      </w:pPr>
    </w:p>
    <w:p w:rsidR="00700B10" w:rsidRDefault="00657EC1">
      <w:r>
        <w:rPr>
          <w:rFonts w:ascii="Arial" w:hAnsi="Arial" w:cs="Arial"/>
          <w:sz w:val="16"/>
          <w:szCs w:val="16"/>
        </w:rPr>
        <w:t>/</w:t>
      </w:r>
      <w:proofErr w:type="spellStart"/>
      <w:proofErr w:type="gramStart"/>
      <w:r>
        <w:rPr>
          <w:rFonts w:ascii="Arial" w:hAnsi="Arial" w:cs="Arial"/>
          <w:sz w:val="16"/>
          <w:szCs w:val="16"/>
        </w:rPr>
        <w:t>df</w:t>
      </w:r>
      <w:proofErr w:type="spellEnd"/>
      <w:proofErr w:type="gramEnd"/>
    </w:p>
    <w:sectPr w:rsidR="00700B10" w:rsidSect="00187A5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B2197"/>
    <w:multiLevelType w:val="hybridMultilevel"/>
    <w:tmpl w:val="CDDAC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22B4C0D"/>
    <w:multiLevelType w:val="hybridMultilevel"/>
    <w:tmpl w:val="863ABF4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C1"/>
    <w:rsid w:val="00121C06"/>
    <w:rsid w:val="00184DB4"/>
    <w:rsid w:val="00187A56"/>
    <w:rsid w:val="00322CA9"/>
    <w:rsid w:val="00577458"/>
    <w:rsid w:val="00602631"/>
    <w:rsid w:val="00657EC1"/>
    <w:rsid w:val="006C5EE2"/>
    <w:rsid w:val="00700B10"/>
    <w:rsid w:val="00755BFF"/>
    <w:rsid w:val="00834CA8"/>
    <w:rsid w:val="008A1B28"/>
    <w:rsid w:val="009A057E"/>
    <w:rsid w:val="009E5F72"/>
    <w:rsid w:val="00A83992"/>
    <w:rsid w:val="00AD5CD9"/>
    <w:rsid w:val="00B02583"/>
    <w:rsid w:val="00B663FF"/>
    <w:rsid w:val="00E81E73"/>
    <w:rsid w:val="00E83BBB"/>
    <w:rsid w:val="00EF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BC1AD-29E7-439A-9B31-F8019B66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E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57EC1"/>
    <w:pPr>
      <w:keepNext/>
      <w:jc w:val="center"/>
      <w:outlineLvl w:val="0"/>
    </w:pPr>
    <w:rPr>
      <w:b/>
      <w:bCs/>
    </w:rPr>
  </w:style>
  <w:style w:type="paragraph" w:styleId="Heading2">
    <w:name w:val="heading 2"/>
    <w:basedOn w:val="Normal"/>
    <w:next w:val="Normal"/>
    <w:link w:val="Heading2Char"/>
    <w:semiHidden/>
    <w:unhideWhenUsed/>
    <w:qFormat/>
    <w:rsid w:val="00657EC1"/>
    <w:pPr>
      <w:keepNext/>
      <w:outlineLvl w:val="1"/>
    </w:pPr>
    <w:rPr>
      <w:b/>
      <w:bCs/>
    </w:rPr>
  </w:style>
  <w:style w:type="paragraph" w:styleId="Heading4">
    <w:name w:val="heading 4"/>
    <w:basedOn w:val="Normal"/>
    <w:next w:val="Normal"/>
    <w:link w:val="Heading4Char"/>
    <w:semiHidden/>
    <w:unhideWhenUsed/>
    <w:qFormat/>
    <w:rsid w:val="00657EC1"/>
    <w:pPr>
      <w:keepNext/>
      <w:ind w:left="1440"/>
      <w:outlineLvl w:val="3"/>
    </w:pPr>
    <w:rPr>
      <w:b/>
      <w:bCs/>
    </w:rPr>
  </w:style>
  <w:style w:type="paragraph" w:styleId="Heading6">
    <w:name w:val="heading 6"/>
    <w:basedOn w:val="Normal"/>
    <w:next w:val="Normal"/>
    <w:link w:val="Heading6Char"/>
    <w:semiHidden/>
    <w:unhideWhenUsed/>
    <w:qFormat/>
    <w:rsid w:val="00657EC1"/>
    <w:pPr>
      <w:keepNext/>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7E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semiHidden/>
    <w:rsid w:val="00657EC1"/>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semiHidden/>
    <w:rsid w:val="00657EC1"/>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semiHidden/>
    <w:rsid w:val="00657EC1"/>
    <w:rPr>
      <w:rFonts w:ascii="Times New Roman" w:eastAsia="Times New Roman" w:hAnsi="Times New Roman" w:cs="Times New Roman"/>
      <w:b/>
      <w:bCs/>
      <w:sz w:val="28"/>
      <w:szCs w:val="24"/>
    </w:rPr>
  </w:style>
  <w:style w:type="paragraph" w:styleId="ListParagraph">
    <w:name w:val="List Paragraph"/>
    <w:basedOn w:val="Normal"/>
    <w:uiPriority w:val="34"/>
    <w:qFormat/>
    <w:rsid w:val="008A1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853557">
      <w:bodyDiv w:val="1"/>
      <w:marLeft w:val="0"/>
      <w:marRight w:val="0"/>
      <w:marTop w:val="0"/>
      <w:marBottom w:val="0"/>
      <w:divBdr>
        <w:top w:val="none" w:sz="0" w:space="0" w:color="auto"/>
        <w:left w:val="none" w:sz="0" w:space="0" w:color="auto"/>
        <w:bottom w:val="none" w:sz="0" w:space="0" w:color="auto"/>
        <w:right w:val="none" w:sz="0" w:space="0" w:color="auto"/>
      </w:divBdr>
    </w:div>
    <w:div w:id="1250577812">
      <w:bodyDiv w:val="1"/>
      <w:marLeft w:val="0"/>
      <w:marRight w:val="0"/>
      <w:marTop w:val="0"/>
      <w:marBottom w:val="0"/>
      <w:divBdr>
        <w:top w:val="none" w:sz="0" w:space="0" w:color="auto"/>
        <w:left w:val="none" w:sz="0" w:space="0" w:color="auto"/>
        <w:bottom w:val="none" w:sz="0" w:space="0" w:color="auto"/>
        <w:right w:val="none" w:sz="0" w:space="0" w:color="auto"/>
      </w:divBdr>
    </w:div>
    <w:div w:id="199814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Frangiose</dc:creator>
  <cp:keywords/>
  <dc:description/>
  <cp:lastModifiedBy>Diane Frangiose</cp:lastModifiedBy>
  <cp:revision>6</cp:revision>
  <dcterms:created xsi:type="dcterms:W3CDTF">2016-12-21T18:03:00Z</dcterms:created>
  <dcterms:modified xsi:type="dcterms:W3CDTF">2017-07-07T15:27:00Z</dcterms:modified>
</cp:coreProperties>
</file>