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BOROUGH OF STONE HARBOR, NEW JERSEY</w:t>
      </w:r>
    </w:p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ZONING BOARD OF ADJUSTMENT</w:t>
      </w:r>
    </w:p>
    <w:p w:rsidR="002F1DB4" w:rsidRDefault="007122F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HYBRID</w:t>
      </w:r>
      <w:r w:rsidR="002F1DB4">
        <w:rPr>
          <w:b/>
          <w:sz w:val="23"/>
          <w:szCs w:val="23"/>
        </w:rPr>
        <w:t xml:space="preserve"> MEETING</w:t>
      </w:r>
    </w:p>
    <w:p w:rsidR="00F02DC6" w:rsidRDefault="00F02DC6" w:rsidP="00F02DC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September 13</w:t>
      </w:r>
      <w:r w:rsidRPr="00F02DC6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2021 </w:t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z w:val="23"/>
          <w:szCs w:val="23"/>
        </w:rPr>
        <w:tab/>
        <w:t xml:space="preserve">Call to Order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Pledge of Allegiance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Open Public Meeting Act Announcement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ROLL CALL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Ross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Mrs. Parzych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</w:t>
      </w:r>
      <w:proofErr w:type="spellStart"/>
      <w:r>
        <w:rPr>
          <w:sz w:val="23"/>
          <w:szCs w:val="23"/>
        </w:rPr>
        <w:t>Gensemer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02DC6">
        <w:rPr>
          <w:sz w:val="23"/>
          <w:szCs w:val="23"/>
        </w:rPr>
        <w:t xml:space="preserve">Mr. </w:t>
      </w:r>
      <w:proofErr w:type="spellStart"/>
      <w:r w:rsidR="00F02DC6">
        <w:rPr>
          <w:sz w:val="23"/>
          <w:szCs w:val="23"/>
        </w:rPr>
        <w:t>Lide</w:t>
      </w:r>
      <w:proofErr w:type="spellEnd"/>
      <w:r w:rsidR="00F02DC6">
        <w:rPr>
          <w:sz w:val="23"/>
          <w:szCs w:val="23"/>
        </w:rPr>
        <w:t xml:space="preserve">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Dr. McAllister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02DC6">
        <w:rPr>
          <w:sz w:val="23"/>
          <w:szCs w:val="23"/>
        </w:rPr>
        <w:t xml:space="preserve">Mr. Cahill </w:t>
      </w:r>
    </w:p>
    <w:p w:rsidR="000A14E0" w:rsidRP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Ms. Laughlin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02DC6">
        <w:rPr>
          <w:sz w:val="23"/>
          <w:szCs w:val="23"/>
        </w:rPr>
        <w:t xml:space="preserve">Chairman </w:t>
      </w:r>
      <w:proofErr w:type="spellStart"/>
      <w:r w:rsidR="00F02DC6">
        <w:rPr>
          <w:sz w:val="23"/>
          <w:szCs w:val="23"/>
        </w:rPr>
        <w:t>Caracciolo</w:t>
      </w:r>
      <w:proofErr w:type="spellEnd"/>
    </w:p>
    <w:p w:rsidR="002F1DB4" w:rsidRDefault="00403C15" w:rsidP="000A14E0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</w:p>
    <w:p w:rsidR="00403C15" w:rsidRDefault="00403C15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</w:r>
      <w:r w:rsidR="007E71D3">
        <w:rPr>
          <w:b/>
          <w:sz w:val="23"/>
          <w:szCs w:val="23"/>
          <w:u w:val="single"/>
        </w:rPr>
        <w:t xml:space="preserve">APPROVE MINUTES:  </w:t>
      </w:r>
      <w:r w:rsidR="00F02DC6">
        <w:rPr>
          <w:b/>
          <w:sz w:val="23"/>
          <w:szCs w:val="23"/>
          <w:u w:val="single"/>
        </w:rPr>
        <w:t>August 2</w:t>
      </w:r>
      <w:r w:rsidR="00F02DC6" w:rsidRPr="00F02DC6">
        <w:rPr>
          <w:b/>
          <w:sz w:val="23"/>
          <w:szCs w:val="23"/>
          <w:u w:val="single"/>
          <w:vertAlign w:val="superscript"/>
        </w:rPr>
        <w:t>nd</w:t>
      </w:r>
      <w:r w:rsidR="00F02DC6">
        <w:rPr>
          <w:b/>
          <w:sz w:val="23"/>
          <w:szCs w:val="23"/>
          <w:u w:val="single"/>
        </w:rPr>
        <w:t>, 2021</w:t>
      </w:r>
    </w:p>
    <w:p w:rsidR="000A14E0" w:rsidRDefault="000A14E0" w:rsidP="00403C15">
      <w:pPr>
        <w:rPr>
          <w:sz w:val="23"/>
          <w:szCs w:val="23"/>
        </w:rPr>
      </w:pPr>
    </w:p>
    <w:p w:rsidR="002F1DB4" w:rsidRDefault="000A14E0" w:rsidP="00403C15">
      <w:pPr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2F1DB4">
        <w:rPr>
          <w:sz w:val="23"/>
          <w:szCs w:val="23"/>
        </w:rPr>
        <w:tab/>
      </w:r>
      <w:r w:rsidRPr="000A14E0">
        <w:rPr>
          <w:b/>
          <w:sz w:val="23"/>
          <w:szCs w:val="23"/>
          <w:u w:val="single"/>
        </w:rPr>
        <w:t>OLD BUSINESS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MEMORIALIZE RESOLUTION</w:t>
      </w:r>
      <w:r w:rsidR="000A14E0">
        <w:rPr>
          <w:b/>
          <w:sz w:val="23"/>
          <w:szCs w:val="23"/>
        </w:rPr>
        <w:t xml:space="preserve">: </w:t>
      </w:r>
      <w:r w:rsidR="007E71D3">
        <w:rPr>
          <w:b/>
          <w:sz w:val="23"/>
          <w:szCs w:val="23"/>
        </w:rPr>
        <w:t>#</w:t>
      </w:r>
      <w:r w:rsidR="008C6B5D">
        <w:rPr>
          <w:b/>
          <w:sz w:val="23"/>
          <w:szCs w:val="23"/>
        </w:rPr>
        <w:t>928-2021</w:t>
      </w:r>
      <w:r w:rsidR="000A14E0">
        <w:rPr>
          <w:b/>
          <w:sz w:val="23"/>
          <w:szCs w:val="23"/>
        </w:rPr>
        <w:t xml:space="preserve"> </w:t>
      </w:r>
      <w:r w:rsidR="008C6B5D">
        <w:rPr>
          <w:b/>
          <w:sz w:val="23"/>
          <w:szCs w:val="23"/>
        </w:rPr>
        <w:t xml:space="preserve">D &amp; S Starbor, LLC </w:t>
      </w:r>
      <w:r w:rsidR="007E71D3">
        <w:rPr>
          <w:b/>
          <w:sz w:val="23"/>
          <w:szCs w:val="23"/>
        </w:rPr>
        <w:t xml:space="preserve"> </w:t>
      </w:r>
    </w:p>
    <w:p w:rsidR="002F1DB4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</w:r>
      <w:r w:rsidRPr="000A14E0">
        <w:rPr>
          <w:b/>
          <w:sz w:val="23"/>
          <w:szCs w:val="23"/>
          <w:u w:val="single"/>
        </w:rPr>
        <w:t>NEW BUSINESS</w:t>
      </w:r>
      <w:r>
        <w:rPr>
          <w:sz w:val="23"/>
          <w:szCs w:val="23"/>
        </w:rPr>
        <w:t xml:space="preserve">  </w:t>
      </w:r>
    </w:p>
    <w:p w:rsidR="002F1DB4" w:rsidRDefault="00AE6C02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HEARING</w:t>
      </w:r>
    </w:p>
    <w:p w:rsidR="002F1DB4" w:rsidRDefault="00AC225F" w:rsidP="008C6B5D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8C6B5D">
        <w:rPr>
          <w:b/>
          <w:sz w:val="22"/>
          <w:szCs w:val="22"/>
        </w:rPr>
        <w:t>930-2021</w:t>
      </w:r>
      <w:r w:rsidR="000A14E0">
        <w:rPr>
          <w:b/>
          <w:sz w:val="22"/>
          <w:szCs w:val="22"/>
        </w:rPr>
        <w:t xml:space="preserve"> </w:t>
      </w:r>
      <w:r w:rsidR="002F1DB4">
        <w:rPr>
          <w:sz w:val="22"/>
          <w:szCs w:val="22"/>
        </w:rPr>
        <w:tab/>
        <w:t>Applicant’s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8C6B5D">
        <w:rPr>
          <w:sz w:val="22"/>
          <w:szCs w:val="22"/>
        </w:rPr>
        <w:t xml:space="preserve">Diane Fiocco </w:t>
      </w:r>
    </w:p>
    <w:p w:rsidR="008C6B5D" w:rsidRDefault="008C6B5D" w:rsidP="008C6B5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3647 </w:t>
      </w:r>
      <w:proofErr w:type="spellStart"/>
      <w:r>
        <w:rPr>
          <w:sz w:val="22"/>
          <w:szCs w:val="22"/>
        </w:rPr>
        <w:t>Cesi</w:t>
      </w:r>
      <w:proofErr w:type="spellEnd"/>
      <w:r>
        <w:rPr>
          <w:sz w:val="22"/>
          <w:szCs w:val="22"/>
        </w:rPr>
        <w:t xml:space="preserve"> Avenue </w:t>
      </w:r>
    </w:p>
    <w:p w:rsidR="008C6B5D" w:rsidRPr="00AC225F" w:rsidRDefault="008C6B5D" w:rsidP="008C6B5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032E">
        <w:rPr>
          <w:sz w:val="22"/>
          <w:szCs w:val="22"/>
        </w:rPr>
        <w:t>New Smyrna Beach, FL 32168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 w:rsidRPr="00AC225F">
        <w:rPr>
          <w:sz w:val="22"/>
          <w:szCs w:val="22"/>
        </w:rPr>
        <w:t>Owner’s Name &amp; Address:</w:t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A14E0">
        <w:rPr>
          <w:sz w:val="22"/>
          <w:szCs w:val="22"/>
        </w:rPr>
        <w:t xml:space="preserve">Same </w:t>
      </w:r>
      <w:r w:rsidR="00012154">
        <w:rPr>
          <w:sz w:val="22"/>
          <w:szCs w:val="22"/>
        </w:rPr>
        <w:t xml:space="preserve"> </w:t>
      </w:r>
    </w:p>
    <w:p w:rsidR="002F1DB4" w:rsidRDefault="002F1DB4" w:rsidP="000A14E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032E">
        <w:rPr>
          <w:sz w:val="22"/>
          <w:szCs w:val="22"/>
        </w:rPr>
        <w:t xml:space="preserve">11021 Sunset Drive </w:t>
      </w:r>
      <w:r w:rsidR="0019032E">
        <w:rPr>
          <w:sz w:val="22"/>
          <w:szCs w:val="22"/>
        </w:rPr>
        <w:tab/>
      </w:r>
    </w:p>
    <w:p w:rsidR="0019032E" w:rsidRDefault="0019032E" w:rsidP="000A14E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Stone Harbor, NJ 08247 </w:t>
      </w:r>
    </w:p>
    <w:p w:rsidR="002F1DB4" w:rsidRDefault="000A14E0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Block and Lots: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Bl: </w:t>
      </w:r>
      <w:r w:rsidR="0019032E">
        <w:rPr>
          <w:sz w:val="22"/>
          <w:szCs w:val="22"/>
        </w:rPr>
        <w:t>110.05</w:t>
      </w:r>
      <w:r>
        <w:rPr>
          <w:sz w:val="22"/>
          <w:szCs w:val="22"/>
        </w:rPr>
        <w:t xml:space="preserve"> </w:t>
      </w:r>
      <w:r w:rsidR="002F1DB4">
        <w:rPr>
          <w:sz w:val="22"/>
          <w:szCs w:val="22"/>
        </w:rPr>
        <w:t>Lot</w:t>
      </w:r>
      <w:r w:rsidR="00012154">
        <w:rPr>
          <w:sz w:val="22"/>
          <w:szCs w:val="22"/>
        </w:rPr>
        <w:t xml:space="preserve">(s): </w:t>
      </w:r>
      <w:r w:rsidR="0019032E">
        <w:rPr>
          <w:sz w:val="22"/>
          <w:szCs w:val="22"/>
        </w:rPr>
        <w:t>102</w:t>
      </w:r>
    </w:p>
    <w:p w:rsidR="002F1DB4" w:rsidRDefault="002F1DB4" w:rsidP="002F1DB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F1DB4" w:rsidRDefault="00157EB5" w:rsidP="002F1DB4">
      <w:pPr>
        <w:ind w:left="720"/>
        <w:rPr>
          <w:sz w:val="22"/>
          <w:szCs w:val="22"/>
        </w:rPr>
      </w:pPr>
      <w:r>
        <w:rPr>
          <w:sz w:val="22"/>
          <w:szCs w:val="22"/>
        </w:rPr>
        <w:t>Applicant requests variance</w:t>
      </w:r>
      <w:r w:rsidR="000A14E0">
        <w:rPr>
          <w:sz w:val="22"/>
          <w:szCs w:val="22"/>
        </w:rPr>
        <w:t xml:space="preserve"> for </w:t>
      </w:r>
      <w:r w:rsidR="0019032E">
        <w:rPr>
          <w:sz w:val="22"/>
          <w:szCs w:val="22"/>
        </w:rPr>
        <w:t xml:space="preserve">lot coverage and side yard setback relief. Jane Hoy, Esq. represents </w:t>
      </w:r>
      <w:r w:rsidR="001B2822">
        <w:rPr>
          <w:sz w:val="22"/>
          <w:szCs w:val="22"/>
        </w:rPr>
        <w:t>the applicant.</w:t>
      </w:r>
      <w:r w:rsidR="0019032E">
        <w:rPr>
          <w:sz w:val="22"/>
          <w:szCs w:val="22"/>
        </w:rPr>
        <w:t xml:space="preserve">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895950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8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HEARING</w:t>
      </w:r>
    </w:p>
    <w:p w:rsidR="002F1DB4" w:rsidRDefault="00157EB5" w:rsidP="001B2822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1B2822">
        <w:rPr>
          <w:b/>
          <w:sz w:val="22"/>
          <w:szCs w:val="22"/>
        </w:rPr>
        <w:t>931</w:t>
      </w:r>
      <w:r w:rsidR="00895950">
        <w:rPr>
          <w:b/>
          <w:sz w:val="22"/>
          <w:szCs w:val="22"/>
        </w:rPr>
        <w:t>-2021</w:t>
      </w:r>
      <w:r w:rsidR="002F1DB4">
        <w:rPr>
          <w:sz w:val="22"/>
          <w:szCs w:val="22"/>
        </w:rPr>
        <w:tab/>
        <w:t>Applicant’s</w:t>
      </w:r>
      <w:r>
        <w:rPr>
          <w:sz w:val="22"/>
          <w:szCs w:val="22"/>
        </w:rPr>
        <w:t xml:space="preserve">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2822">
        <w:rPr>
          <w:sz w:val="22"/>
          <w:szCs w:val="22"/>
        </w:rPr>
        <w:t>114-118</w:t>
      </w:r>
      <w:r w:rsidR="001B2822" w:rsidRPr="001B2822">
        <w:rPr>
          <w:sz w:val="22"/>
          <w:szCs w:val="22"/>
          <w:vertAlign w:val="superscript"/>
        </w:rPr>
        <w:t>th</w:t>
      </w:r>
      <w:r w:rsidR="001B2822">
        <w:rPr>
          <w:sz w:val="22"/>
          <w:szCs w:val="22"/>
        </w:rPr>
        <w:t xml:space="preserve"> Street LLC</w:t>
      </w:r>
    </w:p>
    <w:p w:rsidR="001B2822" w:rsidRDefault="001B2822" w:rsidP="001B28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 Four Falls #300 W. </w:t>
      </w:r>
    </w:p>
    <w:p w:rsidR="001B2822" w:rsidRDefault="001B2822" w:rsidP="001B28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Conshohocken, PA 19428</w:t>
      </w:r>
    </w:p>
    <w:p w:rsidR="002F1DB4" w:rsidRDefault="00895950" w:rsidP="0089595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DB4">
        <w:rPr>
          <w:sz w:val="22"/>
          <w:szCs w:val="22"/>
        </w:rPr>
        <w:t>Owner’s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  <w:t>Same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2822">
        <w:rPr>
          <w:sz w:val="22"/>
          <w:szCs w:val="22"/>
        </w:rPr>
        <w:t>114-118</w:t>
      </w:r>
      <w:r w:rsidR="001B2822" w:rsidRPr="001B2822">
        <w:rPr>
          <w:sz w:val="22"/>
          <w:szCs w:val="22"/>
          <w:vertAlign w:val="superscript"/>
        </w:rPr>
        <w:t>th</w:t>
      </w:r>
      <w:r w:rsidR="001B2822">
        <w:rPr>
          <w:sz w:val="22"/>
          <w:szCs w:val="22"/>
        </w:rPr>
        <w:t xml:space="preserve"> Street </w:t>
      </w:r>
    </w:p>
    <w:p w:rsidR="002F1DB4" w:rsidRDefault="002F1DB4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 </w:t>
      </w:r>
      <w:r w:rsidR="001B2822">
        <w:rPr>
          <w:sz w:val="22"/>
          <w:szCs w:val="22"/>
        </w:rPr>
        <w:t>and Lots:</w:t>
      </w:r>
      <w:r w:rsidR="001B2822">
        <w:rPr>
          <w:sz w:val="22"/>
          <w:szCs w:val="22"/>
        </w:rPr>
        <w:tab/>
      </w:r>
      <w:r w:rsidR="001B2822">
        <w:rPr>
          <w:sz w:val="22"/>
          <w:szCs w:val="22"/>
        </w:rPr>
        <w:tab/>
      </w:r>
      <w:r w:rsidR="001B2822">
        <w:rPr>
          <w:sz w:val="22"/>
          <w:szCs w:val="22"/>
        </w:rPr>
        <w:tab/>
      </w:r>
      <w:r w:rsidR="001B2822">
        <w:rPr>
          <w:sz w:val="22"/>
          <w:szCs w:val="22"/>
        </w:rPr>
        <w:tab/>
        <w:t>Bl: 117.02</w:t>
      </w:r>
      <w:r w:rsidR="00157EB5">
        <w:rPr>
          <w:sz w:val="22"/>
          <w:szCs w:val="22"/>
        </w:rPr>
        <w:t xml:space="preserve"> Lot: </w:t>
      </w:r>
      <w:r w:rsidR="001B2822">
        <w:rPr>
          <w:sz w:val="22"/>
          <w:szCs w:val="22"/>
        </w:rPr>
        <w:t>106</w:t>
      </w:r>
      <w:r w:rsidR="00AE6C02">
        <w:rPr>
          <w:sz w:val="22"/>
          <w:szCs w:val="22"/>
        </w:rPr>
        <w:t xml:space="preserve"> </w:t>
      </w:r>
    </w:p>
    <w:p w:rsidR="007122F3" w:rsidRDefault="007122F3" w:rsidP="002F1DB4">
      <w:pPr>
        <w:rPr>
          <w:sz w:val="22"/>
          <w:szCs w:val="22"/>
        </w:rPr>
      </w:pPr>
    </w:p>
    <w:p w:rsidR="00AE6C02" w:rsidRDefault="001B2822" w:rsidP="0046317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Applicant requests variance for minimum side yard setback relief for the proposed accessory </w:t>
      </w:r>
      <w:bookmarkStart w:id="0" w:name="_GoBack"/>
      <w:bookmarkEnd w:id="0"/>
      <w:r>
        <w:rPr>
          <w:sz w:val="22"/>
          <w:szCs w:val="22"/>
        </w:rPr>
        <w:t xml:space="preserve">structure. </w:t>
      </w:r>
    </w:p>
    <w:p w:rsidR="002F1DB4" w:rsidRPr="00477C6A" w:rsidRDefault="002F1DB4" w:rsidP="002F1DB4">
      <w:pPr>
        <w:rPr>
          <w:b/>
          <w:sz w:val="22"/>
          <w:szCs w:val="22"/>
        </w:rPr>
      </w:pPr>
    </w:p>
    <w:p w:rsidR="002F1DB4" w:rsidRDefault="00895950" w:rsidP="002F1DB4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:rsidR="002F1DB4" w:rsidRDefault="002F1DB4" w:rsidP="002F1DB4">
      <w:pPr>
        <w:rPr>
          <w:sz w:val="23"/>
          <w:szCs w:val="23"/>
        </w:rPr>
      </w:pPr>
    </w:p>
    <w:p w:rsidR="00C964B1" w:rsidRPr="001B2822" w:rsidRDefault="00895950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</w:p>
    <w:sectPr w:rsidR="00C964B1" w:rsidRPr="001B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A14E0"/>
    <w:rsid w:val="00157EB5"/>
    <w:rsid w:val="0019032E"/>
    <w:rsid w:val="001B2822"/>
    <w:rsid w:val="002F1DB4"/>
    <w:rsid w:val="00353C4F"/>
    <w:rsid w:val="00403C15"/>
    <w:rsid w:val="00404BD2"/>
    <w:rsid w:val="0046317D"/>
    <w:rsid w:val="00477C6A"/>
    <w:rsid w:val="00554E07"/>
    <w:rsid w:val="00633089"/>
    <w:rsid w:val="007122F3"/>
    <w:rsid w:val="007E71D3"/>
    <w:rsid w:val="00846F34"/>
    <w:rsid w:val="00895950"/>
    <w:rsid w:val="008C6B5D"/>
    <w:rsid w:val="00AC225F"/>
    <w:rsid w:val="00AD2E9E"/>
    <w:rsid w:val="00AE6C02"/>
    <w:rsid w:val="00C964B1"/>
    <w:rsid w:val="00CC3936"/>
    <w:rsid w:val="00F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Megan Brown</cp:lastModifiedBy>
  <cp:revision>4</cp:revision>
  <dcterms:created xsi:type="dcterms:W3CDTF">2021-08-13T16:42:00Z</dcterms:created>
  <dcterms:modified xsi:type="dcterms:W3CDTF">2021-08-13T18:52:00Z</dcterms:modified>
</cp:coreProperties>
</file>